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C2882" w14:textId="78A21917" w:rsidR="000C389C" w:rsidRDefault="00A261BB" w:rsidP="00A44F1A">
      <w:pPr>
        <w:jc w:val="center"/>
      </w:pPr>
      <w:r>
        <w:rPr>
          <w:noProof/>
        </w:rPr>
        <w:drawing>
          <wp:inline distT="0" distB="0" distL="0" distR="0" wp14:anchorId="55F67AE9" wp14:editId="2E7B63B8">
            <wp:extent cx="1203960" cy="120396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TG 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2BC0B" w14:textId="3A8C0E9D" w:rsidR="00A44F1A" w:rsidRDefault="00815CA0" w:rsidP="00A44F1A">
      <w:pPr>
        <w:jc w:val="center"/>
        <w:rPr>
          <w:noProof/>
        </w:rPr>
      </w:pPr>
      <w:r>
        <w:rPr>
          <w:b/>
          <w:color w:val="1F3864" w:themeColor="accent1" w:themeShade="80"/>
          <w:sz w:val="300"/>
          <w:szCs w:val="300"/>
        </w:rPr>
        <w:t>Cafeteria</w:t>
      </w:r>
    </w:p>
    <w:p w14:paraId="0D10BB84" w14:textId="53DDF8E8" w:rsidR="00A261BB" w:rsidRPr="00A44F1A" w:rsidRDefault="00A44F1A" w:rsidP="00A44F1A">
      <w:pPr>
        <w:jc w:val="center"/>
        <w:rPr>
          <w:b/>
          <w:color w:val="1F3864" w:themeColor="accent1" w:themeShade="80"/>
          <w:sz w:val="300"/>
          <w:szCs w:val="300"/>
        </w:rPr>
      </w:pPr>
      <w:r>
        <w:rPr>
          <w:noProof/>
        </w:rPr>
        <w:drawing>
          <wp:inline distT="0" distB="0" distL="0" distR="0" wp14:anchorId="3DDABDDB" wp14:editId="6AA2F415">
            <wp:extent cx="6355080" cy="914400"/>
            <wp:effectExtent l="0" t="0" r="0" b="0"/>
            <wp:docPr id="2" name="Grafik 2" descr="Pfeil nach rechts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Pfeil nach rechts mit einfarbiger Füllu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508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61BB" w:rsidRPr="00A44F1A" w:rsidSect="00A261B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1BB"/>
    <w:rsid w:val="000C389C"/>
    <w:rsid w:val="00815CA0"/>
    <w:rsid w:val="008D12B0"/>
    <w:rsid w:val="008D724C"/>
    <w:rsid w:val="00A261BB"/>
    <w:rsid w:val="00A44F1A"/>
    <w:rsid w:val="00B516AD"/>
    <w:rsid w:val="00F0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22C6F"/>
  <w15:chartTrackingRefBased/>
  <w15:docId w15:val="{B2F84271-9C8D-4A53-BFCF-D956FEEF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Sascha Löwe</dc:creator>
  <cp:keywords/>
  <dc:description/>
  <cp:lastModifiedBy>Dr. Sascha Löwe</cp:lastModifiedBy>
  <cp:revision>2</cp:revision>
  <cp:lastPrinted>2019-01-26T09:11:00Z</cp:lastPrinted>
  <dcterms:created xsi:type="dcterms:W3CDTF">2022-01-16T08:02:00Z</dcterms:created>
  <dcterms:modified xsi:type="dcterms:W3CDTF">2022-01-16T08:02:00Z</dcterms:modified>
</cp:coreProperties>
</file>